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46460" w14:textId="77777777" w:rsidR="00C228B0" w:rsidRPr="0000326D" w:rsidRDefault="00C228B0">
      <w:pPr>
        <w:rPr>
          <w:sz w:val="28"/>
          <w:szCs w:val="28"/>
        </w:rPr>
      </w:pPr>
    </w:p>
    <w:p w14:paraId="47EBA524" w14:textId="6651EB66" w:rsidR="0000326D" w:rsidRPr="0000326D" w:rsidRDefault="0000326D">
      <w:pPr>
        <w:rPr>
          <w:rFonts w:ascii="Trebuchet MS" w:hAnsi="Trebuchet MS"/>
          <w:b/>
          <w:bCs/>
          <w:sz w:val="28"/>
          <w:szCs w:val="28"/>
        </w:rPr>
      </w:pPr>
      <w:r w:rsidRPr="0000326D">
        <w:rPr>
          <w:rFonts w:ascii="Trebuchet MS" w:hAnsi="Trebuchet MS"/>
          <w:b/>
          <w:bCs/>
          <w:sz w:val="28"/>
          <w:szCs w:val="28"/>
        </w:rPr>
        <w:t>CM2</w:t>
      </w:r>
    </w:p>
    <w:p w14:paraId="18CBA46C" w14:textId="51B5E352" w:rsidR="00805156" w:rsidRPr="0000326D" w:rsidRDefault="004D202A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00326D">
        <w:rPr>
          <w:rFonts w:ascii="Trebuchet MS" w:hAnsi="Trebuchet MS"/>
          <w:b/>
          <w:bCs/>
          <w:sz w:val="24"/>
          <w:szCs w:val="24"/>
          <w:u w:val="single"/>
        </w:rPr>
        <w:t xml:space="preserve">LISTE DES </w:t>
      </w:r>
      <w:r w:rsidR="00805156" w:rsidRPr="0000326D">
        <w:rPr>
          <w:rFonts w:ascii="Trebuchet MS" w:hAnsi="Trebuchet MS"/>
          <w:b/>
          <w:bCs/>
          <w:sz w:val="24"/>
          <w:szCs w:val="24"/>
          <w:u w:val="single"/>
        </w:rPr>
        <w:t>FOURNITURES SCOLAIRES</w:t>
      </w:r>
      <w:r w:rsidR="00B37BF4" w:rsidRPr="0000326D">
        <w:rPr>
          <w:rFonts w:ascii="Trebuchet MS" w:hAnsi="Trebuchet MS"/>
          <w:b/>
          <w:bCs/>
          <w:sz w:val="24"/>
          <w:szCs w:val="24"/>
        </w:rPr>
        <w:t xml:space="preserve"> </w:t>
      </w:r>
      <w:r w:rsidR="0000326D" w:rsidRPr="0000326D">
        <w:rPr>
          <w:rFonts w:ascii="Trebuchet MS" w:hAnsi="Trebuchet MS"/>
          <w:b/>
          <w:bCs/>
          <w:sz w:val="24"/>
          <w:szCs w:val="24"/>
        </w:rPr>
        <w:t xml:space="preserve">                                </w:t>
      </w:r>
      <w:r w:rsidR="00A5099F" w:rsidRPr="0000326D">
        <w:rPr>
          <w:rFonts w:ascii="Trebuchet MS" w:hAnsi="Trebuchet MS"/>
          <w:b/>
          <w:bCs/>
          <w:sz w:val="24"/>
          <w:szCs w:val="24"/>
        </w:rPr>
        <w:t xml:space="preserve"> </w:t>
      </w:r>
      <w:r w:rsidR="0000326D" w:rsidRPr="0000326D">
        <w:rPr>
          <w:rFonts w:ascii="Trebuchet MS" w:hAnsi="Trebuchet MS"/>
          <w:b/>
          <w:bCs/>
          <w:sz w:val="24"/>
          <w:szCs w:val="24"/>
        </w:rPr>
        <w:t xml:space="preserve">         </w:t>
      </w:r>
      <w:r w:rsidRPr="0000326D">
        <w:rPr>
          <w:rFonts w:ascii="Trebuchet MS" w:hAnsi="Trebuchet MS"/>
          <w:b/>
          <w:bCs/>
          <w:sz w:val="24"/>
          <w:szCs w:val="24"/>
        </w:rPr>
        <w:t xml:space="preserve">   202</w:t>
      </w:r>
      <w:r w:rsidR="0000326D" w:rsidRPr="0000326D">
        <w:rPr>
          <w:rFonts w:ascii="Trebuchet MS" w:hAnsi="Trebuchet MS"/>
          <w:b/>
          <w:bCs/>
          <w:sz w:val="24"/>
          <w:szCs w:val="24"/>
        </w:rPr>
        <w:t>5</w:t>
      </w:r>
      <w:r w:rsidRPr="0000326D">
        <w:rPr>
          <w:rFonts w:ascii="Trebuchet MS" w:hAnsi="Trebuchet MS"/>
          <w:b/>
          <w:bCs/>
          <w:sz w:val="24"/>
          <w:szCs w:val="24"/>
        </w:rPr>
        <w:t>/202</w:t>
      </w:r>
      <w:r w:rsidR="0000326D" w:rsidRPr="0000326D">
        <w:rPr>
          <w:rFonts w:ascii="Trebuchet MS" w:hAnsi="Trebuchet MS"/>
          <w:b/>
          <w:bCs/>
          <w:sz w:val="24"/>
          <w:szCs w:val="24"/>
        </w:rPr>
        <w:t>6</w:t>
      </w:r>
    </w:p>
    <w:p w14:paraId="0EB1E602" w14:textId="77777777" w:rsidR="0000326D" w:rsidRDefault="0000326D">
      <w:pPr>
        <w:rPr>
          <w:rFonts w:ascii="Trebuchet MS" w:hAnsi="Trebuchet MS" w:cstheme="minorHAnsi"/>
          <w:b/>
          <w:bCs/>
        </w:rPr>
      </w:pPr>
    </w:p>
    <w:p w14:paraId="576F8C23" w14:textId="2CCB4F67" w:rsidR="00CA1FF5" w:rsidRPr="0000326D" w:rsidRDefault="00805156">
      <w:p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  <w:b/>
          <w:bCs/>
        </w:rPr>
        <w:t xml:space="preserve">Pour </w:t>
      </w:r>
      <w:r w:rsidR="00CA1FF5" w:rsidRPr="0000326D">
        <w:rPr>
          <w:rFonts w:ascii="Trebuchet MS" w:hAnsi="Trebuchet MS" w:cstheme="minorHAnsi"/>
          <w:b/>
          <w:bCs/>
        </w:rPr>
        <w:t>éviter</w:t>
      </w:r>
      <w:r w:rsidRPr="0000326D">
        <w:rPr>
          <w:rFonts w:ascii="Trebuchet MS" w:hAnsi="Trebuchet MS" w:cstheme="minorHAnsi"/>
          <w:b/>
          <w:bCs/>
        </w:rPr>
        <w:t xml:space="preserve"> des confusions, toutes les fournitures seront </w:t>
      </w:r>
      <w:r w:rsidR="00CA1FF5" w:rsidRPr="0000326D">
        <w:rPr>
          <w:rFonts w:ascii="Trebuchet MS" w:hAnsi="Trebuchet MS" w:cstheme="minorHAnsi"/>
          <w:b/>
          <w:bCs/>
        </w:rPr>
        <w:t>marquées</w:t>
      </w:r>
      <w:r w:rsidRPr="0000326D">
        <w:rPr>
          <w:rFonts w:ascii="Trebuchet MS" w:hAnsi="Trebuchet MS" w:cstheme="minorHAnsi"/>
          <w:b/>
          <w:bCs/>
        </w:rPr>
        <w:t xml:space="preserve"> au nom de </w:t>
      </w:r>
      <w:r w:rsidR="00CA1FF5" w:rsidRPr="0000326D">
        <w:rPr>
          <w:rFonts w:ascii="Trebuchet MS" w:hAnsi="Trebuchet MS" w:cstheme="minorHAnsi"/>
          <w:b/>
          <w:bCs/>
        </w:rPr>
        <w:t>l’enfant</w:t>
      </w:r>
      <w:r w:rsidRPr="0000326D">
        <w:rPr>
          <w:rFonts w:ascii="Trebuchet MS" w:hAnsi="Trebuchet MS" w:cstheme="minorHAnsi"/>
          <w:b/>
          <w:bCs/>
        </w:rPr>
        <w:t>.</w:t>
      </w:r>
    </w:p>
    <w:p w14:paraId="6D6010CD" w14:textId="781E01DF" w:rsidR="00CA1FF5" w:rsidRPr="0000326D" w:rsidRDefault="00805156">
      <w:p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  <w:b/>
          <w:bCs/>
        </w:rPr>
        <w:t>M</w:t>
      </w:r>
      <w:r w:rsidR="00CA1FF5" w:rsidRPr="0000326D">
        <w:rPr>
          <w:rFonts w:ascii="Trebuchet MS" w:hAnsi="Trebuchet MS" w:cstheme="minorHAnsi"/>
          <w:b/>
          <w:bCs/>
        </w:rPr>
        <w:t>erci</w:t>
      </w:r>
      <w:bookmarkStart w:id="0" w:name="_GoBack"/>
      <w:bookmarkEnd w:id="0"/>
    </w:p>
    <w:p w14:paraId="048AEEB1" w14:textId="6C707F0F" w:rsidR="00C04264" w:rsidRPr="00B64F07" w:rsidRDefault="00C04264" w:rsidP="00B64F07">
      <w:pPr>
        <w:rPr>
          <w:rFonts w:ascii="Trebuchet MS" w:hAnsi="Trebuchet MS" w:cstheme="minorHAnsi"/>
          <w:b/>
          <w:bCs/>
        </w:rPr>
      </w:pPr>
    </w:p>
    <w:p w14:paraId="60F3ACA1" w14:textId="77777777" w:rsidR="00304CF3" w:rsidRPr="0000326D" w:rsidRDefault="00304CF3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1 cahier de texte </w:t>
      </w:r>
    </w:p>
    <w:p w14:paraId="7F327C65" w14:textId="678AA067" w:rsidR="00F50A80" w:rsidRDefault="0078039C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</w:rPr>
        <w:t>6</w:t>
      </w:r>
      <w:r w:rsidR="00304CF3" w:rsidRPr="0000326D">
        <w:rPr>
          <w:rFonts w:ascii="Trebuchet MS" w:hAnsi="Trebuchet MS" w:cstheme="minorHAnsi"/>
        </w:rPr>
        <w:t xml:space="preserve"> cahiers </w:t>
      </w:r>
      <w:r w:rsidR="00B64F07">
        <w:rPr>
          <w:rFonts w:ascii="Trebuchet MS" w:hAnsi="Trebuchet MS" w:cstheme="minorHAnsi"/>
        </w:rPr>
        <w:t xml:space="preserve">de </w:t>
      </w:r>
      <w:r w:rsidR="00B30FD8">
        <w:rPr>
          <w:rFonts w:ascii="Trebuchet MS" w:hAnsi="Trebuchet MS" w:cstheme="minorHAnsi"/>
        </w:rPr>
        <w:t>100</w:t>
      </w:r>
      <w:r w:rsidR="00304CF3" w:rsidRPr="0000326D">
        <w:rPr>
          <w:rFonts w:ascii="Trebuchet MS" w:hAnsi="Trebuchet MS" w:cstheme="minorHAnsi"/>
        </w:rPr>
        <w:t xml:space="preserve"> pages</w:t>
      </w:r>
      <w:r w:rsidR="00F50A80" w:rsidRPr="0000326D">
        <w:rPr>
          <w:rFonts w:ascii="Trebuchet MS" w:hAnsi="Trebuchet MS" w:cstheme="minorHAnsi"/>
        </w:rPr>
        <w:t xml:space="preserve"> </w:t>
      </w:r>
      <w:r w:rsidR="00F50A80" w:rsidRPr="0000326D">
        <w:rPr>
          <w:rFonts w:ascii="Trebuchet MS" w:hAnsi="Trebuchet MS" w:cstheme="minorHAnsi"/>
          <w:b/>
          <w:bCs/>
        </w:rPr>
        <w:t>petit format</w:t>
      </w:r>
    </w:p>
    <w:p w14:paraId="2147EB95" w14:textId="65FB83C1" w:rsidR="0000326D" w:rsidRDefault="00B64F07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Cs/>
        </w:rPr>
        <w:t>1</w:t>
      </w:r>
      <w:r w:rsidR="0000326D" w:rsidRPr="00B64F07">
        <w:rPr>
          <w:rFonts w:ascii="Trebuchet MS" w:hAnsi="Trebuchet MS" w:cstheme="minorHAnsi"/>
          <w:bCs/>
        </w:rPr>
        <w:t xml:space="preserve"> </w:t>
      </w:r>
      <w:r>
        <w:rPr>
          <w:rFonts w:ascii="Trebuchet MS" w:hAnsi="Trebuchet MS" w:cstheme="minorHAnsi"/>
          <w:bCs/>
        </w:rPr>
        <w:t>cahier de 100 pages</w:t>
      </w:r>
      <w:r w:rsidR="0000326D" w:rsidRPr="00B64F07">
        <w:rPr>
          <w:rFonts w:ascii="Trebuchet MS" w:hAnsi="Trebuchet MS" w:cstheme="minorHAnsi"/>
          <w:bCs/>
        </w:rPr>
        <w:t xml:space="preserve"> de</w:t>
      </w:r>
      <w:r w:rsidR="0000326D">
        <w:rPr>
          <w:rFonts w:ascii="Trebuchet MS" w:hAnsi="Trebuchet MS" w:cstheme="minorHAnsi"/>
          <w:b/>
          <w:bCs/>
        </w:rPr>
        <w:t xml:space="preserve"> travaux pratiques, grand format</w:t>
      </w:r>
      <w:r>
        <w:rPr>
          <w:rFonts w:ascii="Trebuchet MS" w:hAnsi="Trebuchet MS" w:cstheme="minorHAnsi"/>
          <w:b/>
          <w:bCs/>
        </w:rPr>
        <w:t xml:space="preserve"> </w:t>
      </w:r>
    </w:p>
    <w:p w14:paraId="38AEC742" w14:textId="6EDF2B05" w:rsidR="00F70775" w:rsidRPr="00B64F07" w:rsidRDefault="00B64F07" w:rsidP="00B64F07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Cs/>
        </w:rPr>
        <w:t>4</w:t>
      </w:r>
      <w:r w:rsidR="00B30FD8">
        <w:rPr>
          <w:rFonts w:ascii="Trebuchet MS" w:hAnsi="Trebuchet MS" w:cstheme="minorHAnsi"/>
          <w:bCs/>
        </w:rPr>
        <w:t xml:space="preserve"> cahiers 100 pages </w:t>
      </w:r>
      <w:r w:rsidR="00B30FD8" w:rsidRPr="00676CFF">
        <w:rPr>
          <w:rFonts w:ascii="Trebuchet MS" w:hAnsi="Trebuchet MS" w:cstheme="minorHAnsi"/>
          <w:b/>
          <w:bCs/>
        </w:rPr>
        <w:t xml:space="preserve">(Grand format) </w:t>
      </w:r>
    </w:p>
    <w:p w14:paraId="0A718397" w14:textId="02824F5D" w:rsidR="008A49B3" w:rsidRDefault="008A49B3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</w:rPr>
      </w:pPr>
      <w:r w:rsidRPr="0000326D">
        <w:rPr>
          <w:rFonts w:ascii="Trebuchet MS" w:hAnsi="Trebuchet MS" w:cstheme="minorHAnsi"/>
        </w:rPr>
        <w:t>1 classeur grand format, 4 anneaux</w:t>
      </w:r>
    </w:p>
    <w:p w14:paraId="5C2B4FAA" w14:textId="34F78547" w:rsidR="00B64F07" w:rsidRDefault="00B64F07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1 porte-vues grand format</w:t>
      </w:r>
    </w:p>
    <w:p w14:paraId="108BD1F5" w14:textId="4A715B91" w:rsidR="0000326D" w:rsidRDefault="0000326D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2 paquets de feuilles de classeur simples, grands carreaux</w:t>
      </w:r>
    </w:p>
    <w:p w14:paraId="4992E53D" w14:textId="534BAB93" w:rsidR="0000326D" w:rsidRPr="0000326D" w:rsidRDefault="0000326D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1 paquet de pochettes plastiques perforées</w:t>
      </w:r>
    </w:p>
    <w:p w14:paraId="4EDB1BB6" w14:textId="77777777" w:rsidR="00F50A80" w:rsidRPr="0000326D" w:rsidRDefault="00433F41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1 </w:t>
      </w:r>
      <w:r w:rsidR="00763EB8" w:rsidRPr="0000326D">
        <w:rPr>
          <w:rFonts w:ascii="Trebuchet MS" w:hAnsi="Trebuchet MS" w:cstheme="minorHAnsi"/>
        </w:rPr>
        <w:t>bloc-notes</w:t>
      </w:r>
      <w:r w:rsidRPr="0000326D">
        <w:rPr>
          <w:rFonts w:ascii="Trebuchet MS" w:hAnsi="Trebuchet MS" w:cstheme="minorHAnsi"/>
        </w:rPr>
        <w:t xml:space="preserve"> </w:t>
      </w:r>
    </w:p>
    <w:p w14:paraId="46C2FA0C" w14:textId="20E5D897" w:rsidR="00433F41" w:rsidRPr="0000326D" w:rsidRDefault="00433F41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8 stylos </w:t>
      </w:r>
      <w:r w:rsidRPr="00676CFF">
        <w:rPr>
          <w:rFonts w:ascii="Trebuchet MS" w:hAnsi="Trebuchet MS" w:cstheme="minorHAnsi"/>
          <w:b/>
        </w:rPr>
        <w:t>(</w:t>
      </w:r>
      <w:r w:rsidR="008A49B3" w:rsidRPr="00676CFF">
        <w:rPr>
          <w:rFonts w:ascii="Trebuchet MS" w:hAnsi="Trebuchet MS" w:cstheme="minorHAnsi"/>
          <w:b/>
        </w:rPr>
        <w:t>5</w:t>
      </w:r>
      <w:r w:rsidRPr="00676CFF">
        <w:rPr>
          <w:rFonts w:ascii="Trebuchet MS" w:hAnsi="Trebuchet MS" w:cstheme="minorHAnsi"/>
          <w:b/>
        </w:rPr>
        <w:t xml:space="preserve"> bleus, 2 noirs, </w:t>
      </w:r>
      <w:r w:rsidR="008A49B3" w:rsidRPr="00676CFF">
        <w:rPr>
          <w:rFonts w:ascii="Trebuchet MS" w:hAnsi="Trebuchet MS" w:cstheme="minorHAnsi"/>
          <w:b/>
        </w:rPr>
        <w:t>3</w:t>
      </w:r>
      <w:r w:rsidRPr="00676CFF">
        <w:rPr>
          <w:rFonts w:ascii="Trebuchet MS" w:hAnsi="Trebuchet MS" w:cstheme="minorHAnsi"/>
          <w:b/>
        </w:rPr>
        <w:t xml:space="preserve"> rouges et </w:t>
      </w:r>
      <w:r w:rsidR="008A49B3" w:rsidRPr="00676CFF">
        <w:rPr>
          <w:rFonts w:ascii="Trebuchet MS" w:hAnsi="Trebuchet MS" w:cstheme="minorHAnsi"/>
          <w:b/>
        </w:rPr>
        <w:t>3</w:t>
      </w:r>
      <w:r w:rsidRPr="00676CFF">
        <w:rPr>
          <w:rFonts w:ascii="Trebuchet MS" w:hAnsi="Trebuchet MS" w:cstheme="minorHAnsi"/>
          <w:b/>
        </w:rPr>
        <w:t xml:space="preserve"> verts)</w:t>
      </w:r>
    </w:p>
    <w:p w14:paraId="40FF6B89" w14:textId="5883F9E1" w:rsidR="00433F41" w:rsidRPr="0000326D" w:rsidRDefault="00433F41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1 </w:t>
      </w:r>
      <w:r w:rsidR="008A49B3" w:rsidRPr="0000326D">
        <w:rPr>
          <w:rFonts w:ascii="Trebuchet MS" w:hAnsi="Trebuchet MS" w:cstheme="minorHAnsi"/>
        </w:rPr>
        <w:t xml:space="preserve">paquet de </w:t>
      </w:r>
      <w:r w:rsidRPr="0000326D">
        <w:rPr>
          <w:rFonts w:ascii="Trebuchet MS" w:hAnsi="Trebuchet MS" w:cstheme="minorHAnsi"/>
        </w:rPr>
        <w:t>crayon</w:t>
      </w:r>
      <w:r w:rsidR="008A49B3" w:rsidRPr="0000326D">
        <w:rPr>
          <w:rFonts w:ascii="Trebuchet MS" w:hAnsi="Trebuchet MS" w:cstheme="minorHAnsi"/>
        </w:rPr>
        <w:t>s</w:t>
      </w:r>
      <w:r w:rsidRPr="0000326D">
        <w:rPr>
          <w:rFonts w:ascii="Trebuchet MS" w:hAnsi="Trebuchet MS" w:cstheme="minorHAnsi"/>
        </w:rPr>
        <w:t xml:space="preserve"> à papier HB</w:t>
      </w:r>
    </w:p>
    <w:p w14:paraId="21CD440F" w14:textId="5C0575C5" w:rsidR="00433F41" w:rsidRPr="0000326D" w:rsidRDefault="008A49B3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4 </w:t>
      </w:r>
      <w:r w:rsidR="00433F41" w:rsidRPr="0000326D">
        <w:rPr>
          <w:rFonts w:ascii="Trebuchet MS" w:hAnsi="Trebuchet MS" w:cstheme="minorHAnsi"/>
        </w:rPr>
        <w:t>gomme</w:t>
      </w:r>
      <w:r w:rsidRPr="0000326D">
        <w:rPr>
          <w:rFonts w:ascii="Trebuchet MS" w:hAnsi="Trebuchet MS" w:cstheme="minorHAnsi"/>
        </w:rPr>
        <w:t>s</w:t>
      </w:r>
      <w:r w:rsidR="003D5DBD" w:rsidRPr="0000326D">
        <w:rPr>
          <w:rFonts w:ascii="Trebuchet MS" w:hAnsi="Trebuchet MS" w:cstheme="minorHAnsi"/>
        </w:rPr>
        <w:t xml:space="preserve"> blanche</w:t>
      </w:r>
      <w:r w:rsidRPr="0000326D">
        <w:rPr>
          <w:rFonts w:ascii="Trebuchet MS" w:hAnsi="Trebuchet MS" w:cstheme="minorHAnsi"/>
        </w:rPr>
        <w:t>s</w:t>
      </w:r>
      <w:r w:rsidR="00433F41" w:rsidRPr="0000326D">
        <w:rPr>
          <w:rFonts w:ascii="Trebuchet MS" w:hAnsi="Trebuchet MS" w:cstheme="minorHAnsi"/>
        </w:rPr>
        <w:t xml:space="preserve"> </w:t>
      </w:r>
    </w:p>
    <w:p w14:paraId="5AB8AC65" w14:textId="257E340E" w:rsidR="00433F41" w:rsidRPr="0000326D" w:rsidRDefault="00433F41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 taille</w:t>
      </w:r>
      <w:r w:rsidR="006C025C">
        <w:rPr>
          <w:rFonts w:ascii="Trebuchet MS" w:hAnsi="Trebuchet MS" w:cstheme="minorHAnsi"/>
        </w:rPr>
        <w:t>-</w:t>
      </w:r>
      <w:r w:rsidRPr="0000326D">
        <w:rPr>
          <w:rFonts w:ascii="Trebuchet MS" w:hAnsi="Trebuchet MS" w:cstheme="minorHAnsi"/>
        </w:rPr>
        <w:t xml:space="preserve">crayons avec </w:t>
      </w:r>
      <w:r w:rsidR="00763EB8" w:rsidRPr="0000326D">
        <w:rPr>
          <w:rFonts w:ascii="Trebuchet MS" w:hAnsi="Trebuchet MS" w:cstheme="minorHAnsi"/>
        </w:rPr>
        <w:t>réservoir</w:t>
      </w:r>
      <w:r w:rsidRPr="0000326D">
        <w:rPr>
          <w:rFonts w:ascii="Trebuchet MS" w:hAnsi="Trebuchet MS" w:cstheme="minorHAnsi"/>
        </w:rPr>
        <w:t xml:space="preserve"> </w:t>
      </w:r>
    </w:p>
    <w:p w14:paraId="79BA7A53" w14:textId="009F8F47" w:rsidR="00433F41" w:rsidRPr="0000326D" w:rsidRDefault="00433F41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1 </w:t>
      </w:r>
      <w:r w:rsidR="008A49B3" w:rsidRPr="0000326D">
        <w:rPr>
          <w:rFonts w:ascii="Trebuchet MS" w:hAnsi="Trebuchet MS" w:cstheme="minorHAnsi"/>
        </w:rPr>
        <w:t>compas -solide-</w:t>
      </w:r>
    </w:p>
    <w:p w14:paraId="7D8AC55F" w14:textId="5189B61A" w:rsidR="008A49B3" w:rsidRPr="0000326D" w:rsidRDefault="008A49B3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 équerre</w:t>
      </w:r>
    </w:p>
    <w:p w14:paraId="67D9C19F" w14:textId="7339EC80" w:rsidR="008A49B3" w:rsidRPr="0000326D" w:rsidRDefault="008A49B3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 règle plate rigide de 30 cm</w:t>
      </w:r>
    </w:p>
    <w:p w14:paraId="01F3C7FA" w14:textId="12022A43" w:rsidR="00FF072B" w:rsidRPr="0000326D" w:rsidRDefault="00433F41" w:rsidP="00FF072B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1 boite </w:t>
      </w:r>
      <w:r w:rsidR="00FF072B" w:rsidRPr="0000326D">
        <w:rPr>
          <w:rFonts w:ascii="Trebuchet MS" w:hAnsi="Trebuchet MS" w:cstheme="minorHAnsi"/>
        </w:rPr>
        <w:t xml:space="preserve">de gouache (en pastilles) </w:t>
      </w:r>
      <w:r w:rsidR="00864A93">
        <w:rPr>
          <w:rFonts w:ascii="Trebuchet MS" w:hAnsi="Trebuchet MS" w:cstheme="minorHAnsi"/>
        </w:rPr>
        <w:t xml:space="preserve">                             </w:t>
      </w:r>
    </w:p>
    <w:p w14:paraId="004B852F" w14:textId="3DE33CD6" w:rsidR="00B47A80" w:rsidRPr="0000326D" w:rsidRDefault="00B47A80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 pinceau brosse n°8</w:t>
      </w:r>
      <w:r w:rsidR="00634A96">
        <w:rPr>
          <w:rFonts w:ascii="Trebuchet MS" w:hAnsi="Trebuchet MS" w:cstheme="minorHAnsi"/>
        </w:rPr>
        <w:t xml:space="preserve">                                          </w:t>
      </w:r>
      <w:r w:rsidR="00864A93">
        <w:rPr>
          <w:rFonts w:ascii="Trebuchet MS" w:hAnsi="Trebuchet MS" w:cstheme="minorHAnsi"/>
        </w:rPr>
        <w:t xml:space="preserve">                            </w:t>
      </w:r>
    </w:p>
    <w:p w14:paraId="6C411ADD" w14:textId="66361524" w:rsidR="00B47A80" w:rsidRPr="0000326D" w:rsidRDefault="008A49B3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5</w:t>
      </w:r>
      <w:r w:rsidR="00B47A80" w:rsidRPr="0000326D">
        <w:rPr>
          <w:rFonts w:ascii="Trebuchet MS" w:hAnsi="Trebuchet MS" w:cstheme="minorHAnsi"/>
        </w:rPr>
        <w:t xml:space="preserve"> </w:t>
      </w:r>
      <w:r w:rsidR="00763EB8" w:rsidRPr="0000326D">
        <w:rPr>
          <w:rFonts w:ascii="Trebuchet MS" w:hAnsi="Trebuchet MS" w:cstheme="minorHAnsi"/>
        </w:rPr>
        <w:t>bâtons</w:t>
      </w:r>
      <w:r w:rsidR="00B47A80" w:rsidRPr="0000326D">
        <w:rPr>
          <w:rFonts w:ascii="Trebuchet MS" w:hAnsi="Trebuchet MS" w:cstheme="minorHAnsi"/>
        </w:rPr>
        <w:t xml:space="preserve"> de colle UHU</w:t>
      </w:r>
    </w:p>
    <w:p w14:paraId="18B0895E" w14:textId="45162DE7" w:rsidR="00B47A80" w:rsidRPr="0000326D" w:rsidRDefault="00B47A80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 paire de ciseau</w:t>
      </w:r>
      <w:r w:rsidR="00697636" w:rsidRPr="0000326D">
        <w:rPr>
          <w:rFonts w:ascii="Trebuchet MS" w:hAnsi="Trebuchet MS" w:cstheme="minorHAnsi"/>
        </w:rPr>
        <w:t xml:space="preserve">x à bouts ronds en </w:t>
      </w:r>
      <w:r w:rsidR="00763EB8" w:rsidRPr="0000326D">
        <w:rPr>
          <w:rFonts w:ascii="Trebuchet MS" w:hAnsi="Trebuchet MS" w:cstheme="minorHAnsi"/>
        </w:rPr>
        <w:t>métal</w:t>
      </w:r>
      <w:r w:rsidR="008A49B3" w:rsidRPr="0000326D">
        <w:rPr>
          <w:rFonts w:ascii="Trebuchet MS" w:hAnsi="Trebuchet MS" w:cstheme="minorHAnsi"/>
        </w:rPr>
        <w:t xml:space="preserve"> (pour gaucher, éventuellement)</w:t>
      </w:r>
    </w:p>
    <w:p w14:paraId="479292D2" w14:textId="5B066288" w:rsidR="00697636" w:rsidRPr="0000326D" w:rsidRDefault="008A49B3" w:rsidP="00F50A80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</w:t>
      </w:r>
      <w:r w:rsidR="00697636" w:rsidRPr="0000326D">
        <w:rPr>
          <w:rFonts w:ascii="Trebuchet MS" w:hAnsi="Trebuchet MS" w:cstheme="minorHAnsi"/>
        </w:rPr>
        <w:t xml:space="preserve"> pochette de papier </w:t>
      </w:r>
      <w:r w:rsidR="00697636" w:rsidRPr="0000326D">
        <w:rPr>
          <w:rFonts w:ascii="Trebuchet MS" w:hAnsi="Trebuchet MS" w:cstheme="minorHAnsi"/>
          <w:b/>
          <w:bCs/>
        </w:rPr>
        <w:t>CANSON</w:t>
      </w:r>
      <w:r w:rsidR="00697636" w:rsidRPr="0000326D">
        <w:rPr>
          <w:rFonts w:ascii="Trebuchet MS" w:hAnsi="Trebuchet MS" w:cstheme="minorHAnsi"/>
        </w:rPr>
        <w:t xml:space="preserve"> couleur vives </w:t>
      </w:r>
    </w:p>
    <w:p w14:paraId="5D175A8E" w14:textId="1EF151BC" w:rsidR="00697636" w:rsidRPr="0000326D" w:rsidRDefault="008A49B3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</w:t>
      </w:r>
      <w:r w:rsidR="00697636" w:rsidRPr="0000326D">
        <w:rPr>
          <w:rFonts w:ascii="Trebuchet MS" w:hAnsi="Trebuchet MS" w:cstheme="minorHAnsi"/>
        </w:rPr>
        <w:t xml:space="preserve"> pochette de papier </w:t>
      </w:r>
      <w:r w:rsidR="00697636" w:rsidRPr="0000326D">
        <w:rPr>
          <w:rFonts w:ascii="Trebuchet MS" w:hAnsi="Trebuchet MS" w:cstheme="minorHAnsi"/>
          <w:b/>
          <w:bCs/>
        </w:rPr>
        <w:t>CANSON</w:t>
      </w:r>
      <w:r w:rsidR="00697636" w:rsidRPr="0000326D">
        <w:rPr>
          <w:rFonts w:ascii="Trebuchet MS" w:hAnsi="Trebuchet MS" w:cstheme="minorHAnsi"/>
        </w:rPr>
        <w:t xml:space="preserve"> </w:t>
      </w:r>
      <w:r w:rsidRPr="0000326D">
        <w:rPr>
          <w:rFonts w:ascii="Trebuchet MS" w:hAnsi="Trebuchet MS" w:cstheme="minorHAnsi"/>
        </w:rPr>
        <w:t>blanc</w:t>
      </w:r>
      <w:r w:rsidR="003F227A">
        <w:rPr>
          <w:rFonts w:ascii="Trebuchet MS" w:hAnsi="Trebuchet MS" w:cstheme="minorHAnsi"/>
        </w:rPr>
        <w:tab/>
      </w:r>
      <w:r w:rsidR="003F227A">
        <w:rPr>
          <w:rFonts w:ascii="Trebuchet MS" w:hAnsi="Trebuchet MS" w:cstheme="minorHAnsi"/>
        </w:rPr>
        <w:tab/>
      </w:r>
      <w:r w:rsidR="003F227A">
        <w:rPr>
          <w:rFonts w:ascii="Trebuchet MS" w:hAnsi="Trebuchet MS" w:cstheme="minorHAnsi"/>
        </w:rPr>
        <w:tab/>
      </w:r>
      <w:r w:rsidR="003F227A">
        <w:rPr>
          <w:rFonts w:ascii="Trebuchet MS" w:hAnsi="Trebuchet MS" w:cstheme="minorHAnsi"/>
        </w:rPr>
        <w:tab/>
      </w:r>
      <w:r w:rsidR="003F227A">
        <w:rPr>
          <w:rFonts w:ascii="Trebuchet MS" w:hAnsi="Trebuchet MS" w:cstheme="minorHAnsi"/>
        </w:rPr>
        <w:tab/>
      </w:r>
      <w:r w:rsidR="003F227A">
        <w:rPr>
          <w:rFonts w:ascii="Trebuchet MS" w:hAnsi="Trebuchet MS" w:cstheme="minorHAnsi"/>
        </w:rPr>
        <w:t>TSVP</w:t>
      </w:r>
    </w:p>
    <w:p w14:paraId="46C5974B" w14:textId="77777777" w:rsidR="0000326D" w:rsidRPr="0000326D" w:rsidRDefault="00697636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lastRenderedPageBreak/>
        <w:t xml:space="preserve">1 ardoise </w:t>
      </w:r>
      <w:r w:rsidR="00FF072B" w:rsidRPr="0000326D">
        <w:rPr>
          <w:rFonts w:ascii="Trebuchet MS" w:hAnsi="Trebuchet MS" w:cstheme="minorHAnsi"/>
        </w:rPr>
        <w:t>V</w:t>
      </w:r>
      <w:r w:rsidRPr="0000326D">
        <w:rPr>
          <w:rFonts w:ascii="Trebuchet MS" w:hAnsi="Trebuchet MS" w:cstheme="minorHAnsi"/>
        </w:rPr>
        <w:t xml:space="preserve">elleda </w:t>
      </w:r>
      <w:r w:rsidR="008D1397" w:rsidRPr="0000326D">
        <w:rPr>
          <w:rFonts w:ascii="Trebuchet MS" w:hAnsi="Trebuchet MS" w:cstheme="minorHAnsi"/>
        </w:rPr>
        <w:t xml:space="preserve">avec </w:t>
      </w:r>
      <w:r w:rsidR="003D5DBD" w:rsidRPr="0000326D">
        <w:rPr>
          <w:rFonts w:ascii="Trebuchet MS" w:hAnsi="Trebuchet MS" w:cstheme="minorHAnsi"/>
        </w:rPr>
        <w:t>2</w:t>
      </w:r>
      <w:r w:rsidR="008D1397" w:rsidRPr="0000326D">
        <w:rPr>
          <w:rFonts w:ascii="Trebuchet MS" w:hAnsi="Trebuchet MS" w:cstheme="minorHAnsi"/>
        </w:rPr>
        <w:t xml:space="preserve"> feutres </w:t>
      </w:r>
      <w:r w:rsidR="00FF072B" w:rsidRPr="0000326D">
        <w:rPr>
          <w:rFonts w:ascii="Trebuchet MS" w:hAnsi="Trebuchet MS" w:cstheme="minorHAnsi"/>
        </w:rPr>
        <w:t>V</w:t>
      </w:r>
      <w:r w:rsidR="008D1397" w:rsidRPr="0000326D">
        <w:rPr>
          <w:rFonts w:ascii="Trebuchet MS" w:hAnsi="Trebuchet MS" w:cstheme="minorHAnsi"/>
        </w:rPr>
        <w:t xml:space="preserve">elleda </w:t>
      </w:r>
      <w:r w:rsidR="00763EB8" w:rsidRPr="0000326D">
        <w:rPr>
          <w:rFonts w:ascii="Trebuchet MS" w:hAnsi="Trebuchet MS" w:cstheme="minorHAnsi"/>
        </w:rPr>
        <w:t>effaçables</w:t>
      </w:r>
      <w:r w:rsidR="008D1397" w:rsidRPr="0000326D">
        <w:rPr>
          <w:rFonts w:ascii="Trebuchet MS" w:hAnsi="Trebuchet MS" w:cstheme="minorHAnsi"/>
        </w:rPr>
        <w:t xml:space="preserve"> à sec de bonne </w:t>
      </w:r>
      <w:r w:rsidR="00763EB8" w:rsidRPr="0000326D">
        <w:rPr>
          <w:rFonts w:ascii="Trebuchet MS" w:hAnsi="Trebuchet MS" w:cstheme="minorHAnsi"/>
        </w:rPr>
        <w:t>qualité</w:t>
      </w:r>
      <w:r w:rsidR="008D1397" w:rsidRPr="0000326D">
        <w:rPr>
          <w:rFonts w:ascii="Trebuchet MS" w:hAnsi="Trebuchet MS" w:cstheme="minorHAnsi"/>
        </w:rPr>
        <w:t xml:space="preserve"> </w:t>
      </w:r>
    </w:p>
    <w:p w14:paraId="63F9D260" w14:textId="49B46FD5" w:rsidR="00697636" w:rsidRPr="0000326D" w:rsidRDefault="008D1397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</w:t>
      </w:r>
      <w:r w:rsidR="0000326D">
        <w:rPr>
          <w:rFonts w:ascii="Trebuchet MS" w:hAnsi="Trebuchet MS" w:cstheme="minorHAnsi"/>
        </w:rPr>
        <w:t xml:space="preserve"> </w:t>
      </w:r>
      <w:r w:rsidRPr="0000326D">
        <w:rPr>
          <w:rFonts w:ascii="Trebuchet MS" w:hAnsi="Trebuchet MS" w:cstheme="minorHAnsi"/>
        </w:rPr>
        <w:t xml:space="preserve">chiffon </w:t>
      </w:r>
      <w:r w:rsidR="0000326D">
        <w:rPr>
          <w:rFonts w:ascii="Trebuchet MS" w:hAnsi="Trebuchet MS" w:cstheme="minorHAnsi"/>
        </w:rPr>
        <w:t>microfibre</w:t>
      </w:r>
    </w:p>
    <w:p w14:paraId="02089016" w14:textId="77777777" w:rsidR="008D1397" w:rsidRPr="0000326D" w:rsidRDefault="008D1397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1 boite de crayons de couleur</w:t>
      </w:r>
    </w:p>
    <w:p w14:paraId="1D8C3BFD" w14:textId="77777777" w:rsidR="008D1397" w:rsidRPr="0000326D" w:rsidRDefault="008D1397" w:rsidP="001D3D6E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 xml:space="preserve">1 calculatrice simple </w:t>
      </w:r>
    </w:p>
    <w:p w14:paraId="27E621E5" w14:textId="77777777" w:rsidR="00CA1FF5" w:rsidRDefault="008D1397" w:rsidP="00763EB8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 w:rsidRPr="0000326D">
        <w:rPr>
          <w:rFonts w:ascii="Trebuchet MS" w:hAnsi="Trebuchet MS" w:cstheme="minorHAnsi"/>
        </w:rPr>
        <w:t>2 ramettes de papier blanc</w:t>
      </w:r>
      <w:r w:rsidR="002B5FBB" w:rsidRPr="0000326D">
        <w:rPr>
          <w:rFonts w:ascii="Trebuchet MS" w:hAnsi="Trebuchet MS" w:cstheme="minorHAnsi"/>
        </w:rPr>
        <w:t xml:space="preserve"> </w:t>
      </w:r>
      <w:r w:rsidR="00763EB8" w:rsidRPr="0000326D">
        <w:rPr>
          <w:rFonts w:ascii="Trebuchet MS" w:hAnsi="Trebuchet MS" w:cstheme="minorHAnsi"/>
        </w:rPr>
        <w:t>A4</w:t>
      </w:r>
      <w:r w:rsidR="00FB5885" w:rsidRPr="0000326D">
        <w:rPr>
          <w:rFonts w:ascii="Trebuchet MS" w:hAnsi="Trebuchet MS" w:cstheme="minorHAnsi"/>
          <w:b/>
          <w:bCs/>
        </w:rPr>
        <w:t xml:space="preserve">  </w:t>
      </w:r>
    </w:p>
    <w:p w14:paraId="21D8CEF5" w14:textId="484257E2" w:rsidR="00366DA7" w:rsidRPr="0000326D" w:rsidRDefault="0078039C" w:rsidP="00763EB8">
      <w:pPr>
        <w:pStyle w:val="ListParagraph"/>
        <w:numPr>
          <w:ilvl w:val="0"/>
          <w:numId w:val="3"/>
        </w:num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Cs/>
        </w:rPr>
        <w:t>1 boite de</w:t>
      </w:r>
      <w:r w:rsidR="00366DA7">
        <w:rPr>
          <w:rFonts w:ascii="Trebuchet MS" w:hAnsi="Trebuchet MS" w:cstheme="minorHAnsi"/>
          <w:bCs/>
        </w:rPr>
        <w:t xml:space="preserve"> réserve (</w:t>
      </w:r>
      <w:r>
        <w:rPr>
          <w:rFonts w:ascii="Trebuchet MS" w:hAnsi="Trebuchet MS" w:cstheme="minorHAnsi"/>
          <w:bCs/>
        </w:rPr>
        <w:t xml:space="preserve">à </w:t>
      </w:r>
      <w:r w:rsidR="00366DA7">
        <w:rPr>
          <w:rFonts w:ascii="Trebuchet MS" w:hAnsi="Trebuchet MS" w:cstheme="minorHAnsi"/>
          <w:bCs/>
        </w:rPr>
        <w:t>chaussure</w:t>
      </w:r>
      <w:r w:rsidR="00F06502">
        <w:rPr>
          <w:rFonts w:ascii="Trebuchet MS" w:hAnsi="Trebuchet MS" w:cstheme="minorHAnsi"/>
          <w:bCs/>
        </w:rPr>
        <w:t>s</w:t>
      </w:r>
      <w:r w:rsidR="00366DA7">
        <w:rPr>
          <w:rFonts w:ascii="Trebuchet MS" w:hAnsi="Trebuchet MS" w:cstheme="minorHAnsi"/>
          <w:bCs/>
        </w:rPr>
        <w:t>)</w:t>
      </w:r>
    </w:p>
    <w:sectPr w:rsidR="00366DA7" w:rsidRPr="0000326D" w:rsidSect="00634A9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6EA0C" w14:textId="77777777" w:rsidR="00535456" w:rsidRDefault="00535456" w:rsidP="005E7FFA">
      <w:pPr>
        <w:spacing w:after="0" w:line="240" w:lineRule="auto"/>
      </w:pPr>
      <w:r>
        <w:separator/>
      </w:r>
    </w:p>
  </w:endnote>
  <w:endnote w:type="continuationSeparator" w:id="0">
    <w:p w14:paraId="342374D5" w14:textId="77777777" w:rsidR="00535456" w:rsidRDefault="00535456" w:rsidP="005E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7F25" w14:textId="77777777" w:rsidR="00F12972" w:rsidRDefault="00F12972">
    <w:pPr>
      <w:pStyle w:val="Footer"/>
    </w:pP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769701B7" wp14:editId="1A29BD9F">
          <wp:simplePos x="0" y="0"/>
          <wp:positionH relativeFrom="column">
            <wp:posOffset>6842987</wp:posOffset>
          </wp:positionH>
          <wp:positionV relativeFrom="paragraph">
            <wp:posOffset>191363</wp:posOffset>
          </wp:positionV>
          <wp:extent cx="1181102" cy="1133475"/>
          <wp:effectExtent l="0" t="0" r="0" b="0"/>
          <wp:wrapNone/>
          <wp:docPr id="101287377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73770" name="Image 1012873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2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4747" w14:textId="77777777" w:rsidR="00535456" w:rsidRDefault="00535456" w:rsidP="005E7FFA">
      <w:pPr>
        <w:spacing w:after="0" w:line="240" w:lineRule="auto"/>
      </w:pPr>
      <w:r>
        <w:separator/>
      </w:r>
    </w:p>
  </w:footnote>
  <w:footnote w:type="continuationSeparator" w:id="0">
    <w:p w14:paraId="7D199B9F" w14:textId="77777777" w:rsidR="00535456" w:rsidRDefault="00535456" w:rsidP="005E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0424A5EBDEA4311B917CB5220F598C4"/>
      </w:placeholder>
      <w:temporary/>
      <w:showingPlcHdr/>
    </w:sdtPr>
    <w:sdtEndPr/>
    <w:sdtContent>
      <w:p w14:paraId="37478DE3" w14:textId="77777777" w:rsidR="00634A96" w:rsidRDefault="00634A96">
        <w:pPr>
          <w:pStyle w:val="Header"/>
        </w:pPr>
        <w:r>
          <w:t>[Texte]</w:t>
        </w:r>
      </w:p>
    </w:sdtContent>
  </w:sdt>
  <w:tbl>
    <w:tblPr>
      <w:tblW w:w="10485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93"/>
      <w:gridCol w:w="2125"/>
      <w:gridCol w:w="3967"/>
    </w:tblGrid>
    <w:tr w:rsidR="00634A96" w:rsidRPr="00BB3EDE" w14:paraId="42AD40E2" w14:textId="77777777" w:rsidTr="00833D84"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2D76AFC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République Islamique de la Mauritanie</w:t>
          </w:r>
        </w:p>
        <w:p w14:paraId="6D3011BF" w14:textId="77777777" w:rsidR="00634A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</w:pP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Minist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è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re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Education et de la Réforme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enseignement</w:t>
          </w:r>
        </w:p>
        <w:p w14:paraId="6825C22C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Direction de l’Enseignement Privé</w:t>
          </w:r>
        </w:p>
        <w:p w14:paraId="0B970082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</w:p>
        <w:p w14:paraId="3AFB2BA2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8"/>
              <w:szCs w:val="18"/>
            </w:rPr>
            <w:t>Lycée Talent de Mauritanie Yahya Hamidoune (LTM-YH)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8"/>
              <w:szCs w:val="18"/>
            </w:rPr>
            <w:t> </w:t>
          </w:r>
        </w:p>
        <w:p w14:paraId="50C5A65D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Établissement d’enseignement privé agréé par arrêté conjoint 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498C26AF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0B4ECCE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Registre du commerce n° 117 249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57ED5D85" w14:textId="77777777" w:rsidR="00634A96" w:rsidRPr="00E77D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Extension Module J lot n° 226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4829AA7B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Tevragh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-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Zeina - Nouakchott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017E117F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Mail : </w:t>
          </w:r>
          <w:hyperlink r:id="rId1" w:history="1">
            <w:r w:rsidRPr="00BB3EDE">
              <w:rPr>
                <w:rStyle w:val="normaltextrun"/>
                <w:rFonts w:ascii="Calibri Light" w:hAnsi="Calibri Light" w:cs="Calibri Light"/>
                <w:color w:val="000D6A"/>
                <w:sz w:val="16"/>
                <w:szCs w:val="16"/>
              </w:rPr>
              <w:t>contact@ltm-yh.mr</w:t>
            </w:r>
          </w:hyperlink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5C71DC53" w14:textId="77777777" w:rsidR="00634A96" w:rsidRPr="00E77D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Site web : ltm-yh.mr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171E35EC" w14:textId="77777777" w:rsidR="00634A96" w:rsidRPr="00E77D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proofErr w:type="spellStart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Tél</w:t>
          </w:r>
          <w:proofErr w:type="spellEnd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. : 45 29 26 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7D074E89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1C5CD9A1" w14:textId="77777777" w:rsidR="00634A96" w:rsidRPr="00BB3EDE" w:rsidRDefault="00634A96" w:rsidP="00833D84">
          <w:pPr>
            <w:pStyle w:val="Header"/>
            <w:ind w:hanging="955"/>
            <w:rPr>
              <w:rFonts w:ascii="Calibri Light" w:hAnsi="Calibri Light" w:cs="Calibri Light"/>
            </w:rPr>
          </w:pPr>
        </w:p>
      </w:tc>
      <w:tc>
        <w:tcPr>
          <w:tcW w:w="21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115B2B5" w14:textId="77777777" w:rsidR="00634A96" w:rsidRPr="00BB3EDE" w:rsidRDefault="00634A96" w:rsidP="00833D84">
          <w:pPr>
            <w:pStyle w:val="Header"/>
            <w:rPr>
              <w:rFonts w:ascii="Times New Roman" w:hAnsi="Times New Roman" w:cs="Times New Roman"/>
            </w:rPr>
          </w:pPr>
          <w:r w:rsidRPr="00BB3EDE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70528" behindDoc="0" locked="0" layoutInCell="1" allowOverlap="1" wp14:anchorId="0FEA7E7C" wp14:editId="3203072E">
                <wp:simplePos x="0" y="0"/>
                <wp:positionH relativeFrom="column">
                  <wp:posOffset>17145</wp:posOffset>
                </wp:positionH>
                <wp:positionV relativeFrom="paragraph">
                  <wp:posOffset>1083945</wp:posOffset>
                </wp:positionV>
                <wp:extent cx="1006475" cy="885825"/>
                <wp:effectExtent l="0" t="0" r="3175" b="9525"/>
                <wp:wrapSquare wrapText="bothSides"/>
                <wp:docPr id="725948880" name="Image 2" descr="Une image contenant logo, symbole, Polic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4949459" descr="Une image contenant logo, symbole, Polic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47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8758C97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24"/>
              <w:szCs w:val="24"/>
              <w:rtl/>
            </w:rPr>
            <w:t>الجمهورية الإسلامية الموريتانية</w:t>
          </w:r>
        </w:p>
        <w:p w14:paraId="409F5798" w14:textId="77777777" w:rsidR="00634A96" w:rsidRDefault="00634A96" w:rsidP="00833D84">
          <w:pPr>
            <w:pStyle w:val="Header"/>
            <w:bidi/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</w:pPr>
          <w:r w:rsidRPr="00B20067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 xml:space="preserve">وزارة التربية وإصلاح نظام التعليم </w:t>
          </w:r>
        </w:p>
        <w:p w14:paraId="3BF03AC9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إدارة التعليم الخاص</w:t>
          </w:r>
        </w:p>
        <w:p w14:paraId="0A0BFF53" w14:textId="77777777" w:rsidR="00634A96" w:rsidRPr="00BB3EDE" w:rsidRDefault="00634A96" w:rsidP="00833D84">
          <w:pPr>
            <w:pStyle w:val="Header"/>
            <w:bidi/>
          </w:pPr>
        </w:p>
        <w:p w14:paraId="094EBF83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ثانوية الموهبة الموريتانية يحي حامدون (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LTM-YH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)</w:t>
          </w:r>
          <w:r w:rsidRPr="00BB3EDE">
            <w:rPr>
              <w:rStyle w:val="normaltextrun"/>
              <w:rFonts w:hint="cs"/>
              <w:b/>
              <w:bCs/>
              <w:rtl/>
            </w:rPr>
            <w:t> </w:t>
          </w:r>
        </w:p>
        <w:p w14:paraId="2D15CC73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مؤسسة تعليمية خاصة معتمدة بموجب المرسوم المشترك </w:t>
          </w:r>
          <w:r w:rsidRPr="00BB3EDE">
            <w:rPr>
              <w:rFonts w:ascii="Calibri Light" w:hAnsi="Calibri Light" w:cs="Calibri Light"/>
              <w:color w:val="000D6A"/>
              <w:sz w:val="16"/>
              <w:szCs w:val="16"/>
            </w:rPr>
            <w:br/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</w:p>
        <w:p w14:paraId="385112AC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>السجل التجاري رقم 249 117 توسعة الحي ج</w:t>
          </w:r>
        </w:p>
        <w:p w14:paraId="1946217C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القطعة رقم 226 تفرغ زينة - نواكشوط </w:t>
          </w:r>
        </w:p>
        <w:p w14:paraId="327F5316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البريد: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contact@ltm-yh.mr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59A33FF1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الموقع الإلكتروني: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66D8EF4B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هاتف: 45 29 26 26 </w:t>
          </w:r>
        </w:p>
        <w:p w14:paraId="2B60FBEB" w14:textId="77777777" w:rsidR="00634A96" w:rsidRPr="00BB3EDE" w:rsidRDefault="00634A96" w:rsidP="00833D84">
          <w:pPr>
            <w:pStyle w:val="Header"/>
            <w:jc w:val="right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</w:p>
      </w:tc>
    </w:tr>
  </w:tbl>
  <w:p w14:paraId="0B9F0821" w14:textId="77777777" w:rsidR="00634A96" w:rsidRPr="00BB3EDE" w:rsidRDefault="00634A96" w:rsidP="00634A96">
    <w:pPr>
      <w:pStyle w:val="Header"/>
      <w:tabs>
        <w:tab w:val="clear" w:pos="4536"/>
        <w:tab w:val="clear" w:pos="9072"/>
        <w:tab w:val="left" w:pos="2895"/>
      </w:tabs>
    </w:pPr>
    <w:r>
      <w:tab/>
    </w:r>
  </w:p>
  <w:p w14:paraId="6F078E49" w14:textId="77777777" w:rsidR="00634A96" w:rsidRPr="00BB3EDE" w:rsidRDefault="00634A96" w:rsidP="00634A96">
    <w:pPr>
      <w:pStyle w:val="Header"/>
    </w:pPr>
  </w:p>
  <w:p w14:paraId="2AAF5728" w14:textId="2CBF05A0" w:rsidR="005E7FFA" w:rsidRDefault="005E7FFA" w:rsidP="00EE34F0">
    <w:pPr>
      <w:pStyle w:val="Header"/>
      <w:tabs>
        <w:tab w:val="left" w:pos="73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93"/>
      <w:gridCol w:w="2125"/>
      <w:gridCol w:w="3967"/>
    </w:tblGrid>
    <w:tr w:rsidR="00634A96" w:rsidRPr="00BB3EDE" w14:paraId="5B068081" w14:textId="77777777" w:rsidTr="00833D84"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002F36E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République Islamique de la Mauritanie</w:t>
          </w:r>
        </w:p>
        <w:p w14:paraId="1C4196A9" w14:textId="77777777" w:rsidR="00634A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</w:pP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Minist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è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re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Education et de la Réforme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enseignement</w:t>
          </w:r>
        </w:p>
        <w:p w14:paraId="1B3D80C0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Direction de l’Enseignement Privé</w:t>
          </w:r>
        </w:p>
        <w:p w14:paraId="218117CC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</w:p>
        <w:p w14:paraId="707AC2F9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8"/>
              <w:szCs w:val="18"/>
            </w:rPr>
            <w:t>Lycée Talent de Mauritanie Yahya Hamidoune (LTM-YH)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8"/>
              <w:szCs w:val="18"/>
            </w:rPr>
            <w:t> </w:t>
          </w:r>
        </w:p>
        <w:p w14:paraId="31508C22" w14:textId="77777777" w:rsidR="003F227A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Établissement d’enseignement privé</w:t>
          </w:r>
          <w:r w:rsidR="003F227A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suivant l</w:t>
          </w:r>
          <w:r w:rsidR="00864A93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e programme </w:t>
          </w:r>
        </w:p>
        <w:p w14:paraId="3096D0CE" w14:textId="7A1CB802" w:rsidR="00634A96" w:rsidRPr="00BB3EDE" w:rsidRDefault="00864A93" w:rsidP="00833D84">
          <w:pPr>
            <w:pStyle w:val="paragraph"/>
            <w:spacing w:before="0" w:after="0"/>
            <w:ind w:left="840" w:right="105" w:hanging="955"/>
            <w:textAlignment w:val="baseline"/>
          </w:pPr>
          <w:proofErr w:type="gramStart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français</w:t>
          </w:r>
          <w:proofErr w:type="gramEnd"/>
          <w:r w:rsidR="00634A96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agréé par arrêté conjoint </w:t>
          </w:r>
          <w:r w:rsidR="00634A96"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4D53C8A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3803B79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Registre du commerce n° 117 249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0976536C" w14:textId="77777777" w:rsidR="00634A96" w:rsidRPr="00B64F07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64F0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Extension Module J lot n° 226</w:t>
          </w:r>
          <w:r w:rsidRPr="00B64F07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1B6B0E22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Tevragh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-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Zeina - Nouakchott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7509F528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Mail : </w:t>
          </w:r>
          <w:hyperlink r:id="rId1" w:history="1">
            <w:r w:rsidRPr="00BB3EDE">
              <w:rPr>
                <w:rStyle w:val="normaltextrun"/>
                <w:rFonts w:ascii="Calibri Light" w:hAnsi="Calibri Light" w:cs="Calibri Light"/>
                <w:color w:val="000D6A"/>
                <w:sz w:val="16"/>
                <w:szCs w:val="16"/>
              </w:rPr>
              <w:t>contact@ltm-yh.mr</w:t>
            </w:r>
          </w:hyperlink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1A0EF253" w14:textId="77777777" w:rsidR="00634A96" w:rsidRPr="00E77D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Site web : ltm-yh.mr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4A73181E" w14:textId="77777777" w:rsidR="00634A96" w:rsidRPr="00E77D96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proofErr w:type="spellStart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Tél</w:t>
          </w:r>
          <w:proofErr w:type="spellEnd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. : 45 29 26 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3C71190E" w14:textId="77777777" w:rsidR="00634A96" w:rsidRPr="00BB3EDE" w:rsidRDefault="00634A96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59DB05FA" w14:textId="77777777" w:rsidR="00634A96" w:rsidRPr="00BB3EDE" w:rsidRDefault="00634A96" w:rsidP="00833D84">
          <w:pPr>
            <w:pStyle w:val="Header"/>
            <w:ind w:hanging="955"/>
            <w:rPr>
              <w:rFonts w:ascii="Calibri Light" w:hAnsi="Calibri Light" w:cs="Calibri Light"/>
            </w:rPr>
          </w:pPr>
        </w:p>
      </w:tc>
      <w:tc>
        <w:tcPr>
          <w:tcW w:w="21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2812422" w14:textId="77777777" w:rsidR="00634A96" w:rsidRPr="00BB3EDE" w:rsidRDefault="00634A96" w:rsidP="00833D84">
          <w:pPr>
            <w:pStyle w:val="Header"/>
            <w:rPr>
              <w:rFonts w:ascii="Times New Roman" w:hAnsi="Times New Roman" w:cs="Times New Roman"/>
            </w:rPr>
          </w:pPr>
          <w:r w:rsidRPr="00BB3EDE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72576" behindDoc="0" locked="0" layoutInCell="1" allowOverlap="1" wp14:anchorId="7C7A5537" wp14:editId="68D9545C">
                <wp:simplePos x="0" y="0"/>
                <wp:positionH relativeFrom="column">
                  <wp:posOffset>17145</wp:posOffset>
                </wp:positionH>
                <wp:positionV relativeFrom="paragraph">
                  <wp:posOffset>1083945</wp:posOffset>
                </wp:positionV>
                <wp:extent cx="1267999" cy="1116000"/>
                <wp:effectExtent l="0" t="0" r="8890" b="8255"/>
                <wp:wrapSquare wrapText="bothSides"/>
                <wp:docPr id="1" name="Image 2" descr="Une image contenant logo, symbole, Polic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4949459" descr="Une image contenant logo, symbole, Polic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999" cy="11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53FDCC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24"/>
              <w:szCs w:val="24"/>
              <w:rtl/>
            </w:rPr>
            <w:t>الجمهورية الإسلامية الموريتانية</w:t>
          </w:r>
        </w:p>
        <w:p w14:paraId="043C65F6" w14:textId="77777777" w:rsidR="00634A96" w:rsidRDefault="00634A96" w:rsidP="00833D84">
          <w:pPr>
            <w:pStyle w:val="Header"/>
            <w:bidi/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</w:pPr>
          <w:r w:rsidRPr="00B20067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 xml:space="preserve">وزارة التربية وإصلاح نظام التعليم </w:t>
          </w:r>
        </w:p>
        <w:p w14:paraId="1C2042BF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إدارة التعليم الخاص</w:t>
          </w:r>
        </w:p>
        <w:p w14:paraId="1CAD4B97" w14:textId="77777777" w:rsidR="00634A96" w:rsidRPr="00BB3EDE" w:rsidRDefault="00634A96" w:rsidP="00833D84">
          <w:pPr>
            <w:pStyle w:val="Header"/>
            <w:bidi/>
          </w:pPr>
        </w:p>
        <w:p w14:paraId="3F39AE28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ثانوية الموهبة الموريتانية يحي حامدون (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LTM-YH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)</w:t>
          </w:r>
          <w:r w:rsidRPr="00BB3EDE">
            <w:rPr>
              <w:rStyle w:val="normaltextrun"/>
              <w:rFonts w:hint="cs"/>
              <w:b/>
              <w:bCs/>
              <w:rtl/>
            </w:rPr>
            <w:t> </w:t>
          </w:r>
        </w:p>
        <w:p w14:paraId="22DB0741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مؤسسة تعليمية خاصة معتمدة بموجب المرسوم المشترك </w:t>
          </w:r>
          <w:r w:rsidRPr="00BB3EDE">
            <w:rPr>
              <w:rFonts w:ascii="Calibri Light" w:hAnsi="Calibri Light" w:cs="Calibri Light"/>
              <w:color w:val="000D6A"/>
              <w:sz w:val="16"/>
              <w:szCs w:val="16"/>
            </w:rPr>
            <w:br/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</w:p>
        <w:p w14:paraId="47B21078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>السجل التجاري رقم 249 117 توسعة الحي ج</w:t>
          </w:r>
        </w:p>
        <w:p w14:paraId="152EACDB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القطعة رقم 226 تفرغ زينة - نواكشوط </w:t>
          </w:r>
        </w:p>
        <w:p w14:paraId="3AA9F832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البريد: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contact@ltm-yh.mr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25A35734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الموقع الإلكتروني: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065532D9" w14:textId="77777777" w:rsidR="00634A96" w:rsidRPr="00BB3EDE" w:rsidRDefault="00634A96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هاتف: 45 29 26 26 </w:t>
          </w:r>
        </w:p>
        <w:p w14:paraId="0D8C50DA" w14:textId="77777777" w:rsidR="00634A96" w:rsidRPr="00BB3EDE" w:rsidRDefault="00634A96" w:rsidP="00833D84">
          <w:pPr>
            <w:pStyle w:val="Header"/>
            <w:jc w:val="right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</w:p>
      </w:tc>
    </w:tr>
  </w:tbl>
  <w:p w14:paraId="237CAF61" w14:textId="77777777" w:rsidR="00634A96" w:rsidRPr="00BB3EDE" w:rsidRDefault="00634A96" w:rsidP="00634A96">
    <w:pPr>
      <w:pStyle w:val="Header"/>
      <w:tabs>
        <w:tab w:val="clear" w:pos="4536"/>
        <w:tab w:val="clear" w:pos="9072"/>
        <w:tab w:val="left" w:pos="2895"/>
      </w:tabs>
    </w:pPr>
    <w:r>
      <w:tab/>
    </w:r>
  </w:p>
  <w:p w14:paraId="0160DFE7" w14:textId="77777777" w:rsidR="00634A96" w:rsidRPr="00BB3EDE" w:rsidRDefault="00634A96" w:rsidP="00634A96">
    <w:pPr>
      <w:pStyle w:val="Header"/>
    </w:pPr>
  </w:p>
  <w:p w14:paraId="16EBB459" w14:textId="77777777" w:rsidR="00634A96" w:rsidRPr="00634A96" w:rsidRDefault="00634A96" w:rsidP="00634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FFC"/>
    <w:multiLevelType w:val="hybridMultilevel"/>
    <w:tmpl w:val="EBACC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17119"/>
    <w:multiLevelType w:val="hybridMultilevel"/>
    <w:tmpl w:val="25EAFA4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1AD9"/>
    <w:multiLevelType w:val="hybridMultilevel"/>
    <w:tmpl w:val="36280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FA"/>
    <w:rsid w:val="0000326D"/>
    <w:rsid w:val="00013B4C"/>
    <w:rsid w:val="00095010"/>
    <w:rsid w:val="000B2092"/>
    <w:rsid w:val="000B522D"/>
    <w:rsid w:val="000C40CE"/>
    <w:rsid w:val="000D7E19"/>
    <w:rsid w:val="000E2A7E"/>
    <w:rsid w:val="00103FE0"/>
    <w:rsid w:val="00157EA4"/>
    <w:rsid w:val="001872F1"/>
    <w:rsid w:val="00190850"/>
    <w:rsid w:val="00190E9A"/>
    <w:rsid w:val="00191183"/>
    <w:rsid w:val="001A3CD8"/>
    <w:rsid w:val="001B7C23"/>
    <w:rsid w:val="001C011F"/>
    <w:rsid w:val="001D3D6E"/>
    <w:rsid w:val="001D4149"/>
    <w:rsid w:val="001D7FA8"/>
    <w:rsid w:val="00230EB2"/>
    <w:rsid w:val="00253037"/>
    <w:rsid w:val="002A45E5"/>
    <w:rsid w:val="002B5FBB"/>
    <w:rsid w:val="002B7B8B"/>
    <w:rsid w:val="002D60C0"/>
    <w:rsid w:val="002F4819"/>
    <w:rsid w:val="00304CF3"/>
    <w:rsid w:val="003279F0"/>
    <w:rsid w:val="00366DA7"/>
    <w:rsid w:val="00394A88"/>
    <w:rsid w:val="003964C5"/>
    <w:rsid w:val="003D5DBD"/>
    <w:rsid w:val="003F227A"/>
    <w:rsid w:val="00403FBE"/>
    <w:rsid w:val="004047E2"/>
    <w:rsid w:val="00416EDE"/>
    <w:rsid w:val="00433F41"/>
    <w:rsid w:val="00483B92"/>
    <w:rsid w:val="004917F2"/>
    <w:rsid w:val="004C7ED3"/>
    <w:rsid w:val="004D202A"/>
    <w:rsid w:val="005209C3"/>
    <w:rsid w:val="00535456"/>
    <w:rsid w:val="0053733A"/>
    <w:rsid w:val="00554A95"/>
    <w:rsid w:val="00555EA6"/>
    <w:rsid w:val="00570876"/>
    <w:rsid w:val="005A18F4"/>
    <w:rsid w:val="005E7FFA"/>
    <w:rsid w:val="005F4595"/>
    <w:rsid w:val="006051F5"/>
    <w:rsid w:val="00611274"/>
    <w:rsid w:val="00634A96"/>
    <w:rsid w:val="00641B94"/>
    <w:rsid w:val="00675651"/>
    <w:rsid w:val="00676CFF"/>
    <w:rsid w:val="006931A7"/>
    <w:rsid w:val="00697636"/>
    <w:rsid w:val="006A3AFD"/>
    <w:rsid w:val="006C025C"/>
    <w:rsid w:val="006E5D2F"/>
    <w:rsid w:val="007267C2"/>
    <w:rsid w:val="00751A7D"/>
    <w:rsid w:val="007613A9"/>
    <w:rsid w:val="00763EB8"/>
    <w:rsid w:val="0078039C"/>
    <w:rsid w:val="007B562B"/>
    <w:rsid w:val="007D44C9"/>
    <w:rsid w:val="00805156"/>
    <w:rsid w:val="00823711"/>
    <w:rsid w:val="0084648D"/>
    <w:rsid w:val="00864A93"/>
    <w:rsid w:val="00870CB8"/>
    <w:rsid w:val="00885A84"/>
    <w:rsid w:val="008A49B3"/>
    <w:rsid w:val="008B45AC"/>
    <w:rsid w:val="008D1397"/>
    <w:rsid w:val="008D51E5"/>
    <w:rsid w:val="0092403B"/>
    <w:rsid w:val="00931E72"/>
    <w:rsid w:val="00975881"/>
    <w:rsid w:val="009A7196"/>
    <w:rsid w:val="009B7A8C"/>
    <w:rsid w:val="009D0EB7"/>
    <w:rsid w:val="00A11AD1"/>
    <w:rsid w:val="00A149CF"/>
    <w:rsid w:val="00A272A7"/>
    <w:rsid w:val="00A2792D"/>
    <w:rsid w:val="00A4026A"/>
    <w:rsid w:val="00A45C50"/>
    <w:rsid w:val="00A47D61"/>
    <w:rsid w:val="00A5099F"/>
    <w:rsid w:val="00A63853"/>
    <w:rsid w:val="00A83E03"/>
    <w:rsid w:val="00AA4A36"/>
    <w:rsid w:val="00AC2791"/>
    <w:rsid w:val="00AE27ED"/>
    <w:rsid w:val="00AE2F4F"/>
    <w:rsid w:val="00AE3144"/>
    <w:rsid w:val="00AF2D47"/>
    <w:rsid w:val="00B1334B"/>
    <w:rsid w:val="00B268F4"/>
    <w:rsid w:val="00B30FD8"/>
    <w:rsid w:val="00B33E04"/>
    <w:rsid w:val="00B37BF4"/>
    <w:rsid w:val="00B47A80"/>
    <w:rsid w:val="00B54FAA"/>
    <w:rsid w:val="00B565D5"/>
    <w:rsid w:val="00B56BA3"/>
    <w:rsid w:val="00B61CF4"/>
    <w:rsid w:val="00B63AD9"/>
    <w:rsid w:val="00B64F07"/>
    <w:rsid w:val="00BB5A3F"/>
    <w:rsid w:val="00C04264"/>
    <w:rsid w:val="00C228B0"/>
    <w:rsid w:val="00C357C7"/>
    <w:rsid w:val="00C40DB7"/>
    <w:rsid w:val="00C648FE"/>
    <w:rsid w:val="00C64F31"/>
    <w:rsid w:val="00C77D8E"/>
    <w:rsid w:val="00CA1FF5"/>
    <w:rsid w:val="00CA334B"/>
    <w:rsid w:val="00CF073E"/>
    <w:rsid w:val="00D00DB7"/>
    <w:rsid w:val="00D3379F"/>
    <w:rsid w:val="00DA7B31"/>
    <w:rsid w:val="00DB5318"/>
    <w:rsid w:val="00DC5462"/>
    <w:rsid w:val="00E02898"/>
    <w:rsid w:val="00E3751B"/>
    <w:rsid w:val="00E75929"/>
    <w:rsid w:val="00EC12B6"/>
    <w:rsid w:val="00ED5ECB"/>
    <w:rsid w:val="00EE34F0"/>
    <w:rsid w:val="00EF76B8"/>
    <w:rsid w:val="00F03F88"/>
    <w:rsid w:val="00F06502"/>
    <w:rsid w:val="00F12972"/>
    <w:rsid w:val="00F16B05"/>
    <w:rsid w:val="00F50A80"/>
    <w:rsid w:val="00F50B38"/>
    <w:rsid w:val="00F70775"/>
    <w:rsid w:val="00F76B40"/>
    <w:rsid w:val="00FA7B7F"/>
    <w:rsid w:val="00FB5885"/>
    <w:rsid w:val="00FB642F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5494"/>
  <w15:docId w15:val="{B59E0F7A-C5E1-4D16-8CDE-D294D756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FA"/>
  </w:style>
  <w:style w:type="paragraph" w:styleId="Footer">
    <w:name w:val="footer"/>
    <w:basedOn w:val="Normal"/>
    <w:link w:val="FooterChar"/>
    <w:uiPriority w:val="99"/>
    <w:unhideWhenUsed/>
    <w:rsid w:val="005E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FA"/>
  </w:style>
  <w:style w:type="paragraph" w:styleId="ListParagraph">
    <w:name w:val="List Paragraph"/>
    <w:basedOn w:val="Normal"/>
    <w:uiPriority w:val="34"/>
    <w:qFormat/>
    <w:rsid w:val="00CA1FF5"/>
    <w:pPr>
      <w:ind w:left="720"/>
      <w:contextualSpacing/>
    </w:pPr>
  </w:style>
  <w:style w:type="paragraph" w:styleId="NoSpacing">
    <w:name w:val="No Spacing"/>
    <w:uiPriority w:val="1"/>
    <w:qFormat/>
    <w:rsid w:val="00366DA7"/>
    <w:pPr>
      <w:spacing w:after="0" w:line="240" w:lineRule="auto"/>
    </w:pPr>
  </w:style>
  <w:style w:type="paragraph" w:customStyle="1" w:styleId="paragraph">
    <w:name w:val="paragraph"/>
    <w:basedOn w:val="Normal"/>
    <w:rsid w:val="00634A96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rsid w:val="00634A96"/>
  </w:style>
  <w:style w:type="character" w:customStyle="1" w:styleId="eop">
    <w:name w:val="eop"/>
    <w:rsid w:val="00634A96"/>
  </w:style>
  <w:style w:type="paragraph" w:styleId="BalloonText">
    <w:name w:val="Balloon Text"/>
    <w:basedOn w:val="Normal"/>
    <w:link w:val="BalloonTextChar"/>
    <w:uiPriority w:val="99"/>
    <w:semiHidden/>
    <w:unhideWhenUsed/>
    <w:rsid w:val="0063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ltm-yh.m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ltm-yh.m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424A5EBDEA4311B917CB5220F59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9AC48-7599-4B00-82FA-9B70572D61FD}"/>
      </w:docPartPr>
      <w:docPartBody>
        <w:p w:rsidR="00C556BB" w:rsidRDefault="00172CE3" w:rsidP="00172CE3">
          <w:pPr>
            <w:pStyle w:val="80424A5EBDEA4311B917CB5220F598C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E3"/>
    <w:rsid w:val="00172CE3"/>
    <w:rsid w:val="001E31E7"/>
    <w:rsid w:val="004546D6"/>
    <w:rsid w:val="00C36C76"/>
    <w:rsid w:val="00C556BB"/>
    <w:rsid w:val="00D77B5B"/>
    <w:rsid w:val="00F8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424A5EBDEA4311B917CB5220F598C4">
    <w:name w:val="80424A5EBDEA4311B917CB5220F598C4"/>
    <w:rsid w:val="00172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D43B-2E7B-4F7A-8851-0957BD78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2025-07-01T14:58:00Z</cp:lastPrinted>
  <dcterms:created xsi:type="dcterms:W3CDTF">2025-09-12T13:41:00Z</dcterms:created>
  <dcterms:modified xsi:type="dcterms:W3CDTF">2025-09-15T11:10:00Z</dcterms:modified>
</cp:coreProperties>
</file>